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6C406" w14:textId="08A58040" w:rsidR="002941F5" w:rsidRPr="00D03AF3" w:rsidRDefault="002941F5" w:rsidP="002941F5">
      <w:pPr>
        <w:jc w:val="center"/>
        <w:rPr>
          <w:rFonts w:ascii="Century Gothic" w:hAnsi="Century Gothic"/>
          <w:b/>
          <w:bCs/>
          <w:sz w:val="140"/>
          <w:szCs w:val="140"/>
        </w:rPr>
      </w:pPr>
      <w:r w:rsidRPr="008C338F">
        <w:rPr>
          <w:rFonts w:ascii="Century Gothic" w:hAnsi="Century Gothic"/>
          <w:b/>
          <w:bCs/>
          <w:noProof/>
          <w:sz w:val="140"/>
          <w:szCs w:val="14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916472C" wp14:editId="66B5655C">
                <wp:simplePos x="0" y="0"/>
                <wp:positionH relativeFrom="column">
                  <wp:posOffset>-187325</wp:posOffset>
                </wp:positionH>
                <wp:positionV relativeFrom="paragraph">
                  <wp:posOffset>-15625</wp:posOffset>
                </wp:positionV>
                <wp:extent cx="7210268" cy="1214203"/>
                <wp:effectExtent l="0" t="0" r="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0268" cy="121420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6313E4" id="Rectangle 4" o:spid="_x0000_s1026" style="position:absolute;margin-left:-14.75pt;margin-top:-1.25pt;width:567.75pt;height:95.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" fillcolor="#f2f2f2 [3052]" stroked="f" strokeweight="1pt"/>
            </w:pict>
          </mc:Fallback>
        </mc:AlternateContent>
      </w:r>
      <w:r>
        <w:rPr>
          <w:rFonts w:ascii="Century Gothic" w:hAnsi="Century Gothic"/>
          <w:b/>
          <w:bCs/>
          <w:noProof/>
          <w:sz w:val="140"/>
          <w:szCs w:val="140"/>
        </w:rPr>
        <w:t>P</w:t>
      </w:r>
      <w:r w:rsidR="00154526">
        <w:rPr>
          <w:rFonts w:ascii="Century Gothic" w:hAnsi="Century Gothic"/>
          <w:b/>
          <w:bCs/>
          <w:noProof/>
          <w:sz w:val="140"/>
          <w:szCs w:val="140"/>
        </w:rPr>
        <w:t>OR FAVOR</w:t>
      </w:r>
    </w:p>
    <w:p w14:paraId="5A4AD047" w14:textId="77777777" w:rsidR="002941F5" w:rsidRPr="002E63BA" w:rsidRDefault="002941F5" w:rsidP="002941F5">
      <w:pPr>
        <w:jc w:val="center"/>
        <w:rPr>
          <w:rFonts w:ascii="Century Gothic" w:hAnsi="Century Gothic"/>
          <w:sz w:val="40"/>
          <w:szCs w:val="40"/>
        </w:rPr>
      </w:pPr>
    </w:p>
    <w:p w14:paraId="0325132E" w14:textId="77777777" w:rsidR="002941F5" w:rsidRPr="003925CB" w:rsidRDefault="002941F5" w:rsidP="002941F5">
      <w:pPr>
        <w:jc w:val="center"/>
        <w:rPr>
          <w:rFonts w:ascii="Century Gothic" w:hAnsi="Century Gothic"/>
          <w:sz w:val="48"/>
          <w:szCs w:val="48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57FE565C" wp14:editId="05CDA6B6">
            <wp:extent cx="1002890" cy="2349627"/>
            <wp:effectExtent l="0" t="0" r="6985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1971" cy="2534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05D87F4" w14:textId="77777777" w:rsidR="002941F5" w:rsidRPr="002E63BA" w:rsidRDefault="002941F5" w:rsidP="002941F5">
      <w:pPr>
        <w:jc w:val="center"/>
        <w:rPr>
          <w:rFonts w:ascii="Century Gothic" w:hAnsi="Century Gothic"/>
          <w:sz w:val="32"/>
          <w:szCs w:val="32"/>
        </w:rPr>
      </w:pPr>
    </w:p>
    <w:p w14:paraId="5F3576FB" w14:textId="59820779" w:rsidR="002941F5" w:rsidRPr="002E63BA" w:rsidRDefault="00154526" w:rsidP="002941F5">
      <w:pPr>
        <w:jc w:val="center"/>
        <w:rPr>
          <w:rFonts w:ascii="Century Gothic" w:hAnsi="Century Gothic"/>
          <w:b/>
          <w:bCs/>
          <w:sz w:val="92"/>
          <w:szCs w:val="92"/>
          <w:lang w:val="es-US"/>
        </w:rPr>
      </w:pPr>
      <w:r w:rsidRPr="002E63BA">
        <w:rPr>
          <w:rFonts w:ascii="Century Gothic" w:hAnsi="Century Gothic"/>
          <w:b/>
          <w:bCs/>
          <w:sz w:val="92"/>
          <w:szCs w:val="92"/>
          <w:lang w:val="es-US"/>
        </w:rPr>
        <w:t>UN CLIENTE A LA VEZ</w:t>
      </w:r>
    </w:p>
    <w:p w14:paraId="212255C6" w14:textId="6C65842C" w:rsidR="002941F5" w:rsidRPr="00154526" w:rsidRDefault="002E63BA" w:rsidP="002941F5">
      <w:pPr>
        <w:jc w:val="center"/>
        <w:rPr>
          <w:rFonts w:ascii="Century Gothic" w:hAnsi="Century Gothic"/>
          <w:b/>
          <w:bCs/>
          <w:sz w:val="24"/>
          <w:szCs w:val="24"/>
          <w:lang w:val="es-US"/>
        </w:rPr>
      </w:pPr>
      <w:r w:rsidRPr="00327CDB">
        <w:rPr>
          <w:rFonts w:ascii="Century Gothic" w:hAnsi="Century Gothic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6AC16A" wp14:editId="1607DCDA">
                <wp:simplePos x="0" y="0"/>
                <wp:positionH relativeFrom="column">
                  <wp:posOffset>-57642</wp:posOffset>
                </wp:positionH>
                <wp:positionV relativeFrom="paragraph">
                  <wp:posOffset>46355</wp:posOffset>
                </wp:positionV>
                <wp:extent cx="6887497" cy="0"/>
                <wp:effectExtent l="0" t="38100" r="46990" b="3810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87497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C2E3D5" id="Straight Connector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3.65pt" to="537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" strokecolor="#e7e6e6 [3214]" strokeweight="6pt">
                <v:stroke joinstyle="miter"/>
              </v:line>
            </w:pict>
          </mc:Fallback>
        </mc:AlternateContent>
      </w:r>
    </w:p>
    <w:p w14:paraId="0EC8DF7F" w14:textId="182BC306" w:rsidR="002941F5" w:rsidRPr="00154526" w:rsidRDefault="00154526" w:rsidP="002941F5">
      <w:pPr>
        <w:jc w:val="center"/>
        <w:rPr>
          <w:rFonts w:ascii="Century Gothic" w:hAnsi="Century Gothic"/>
          <w:b/>
          <w:bCs/>
          <w:sz w:val="44"/>
          <w:szCs w:val="44"/>
          <w:lang w:val="es-US"/>
        </w:rPr>
      </w:pPr>
      <w:r w:rsidRPr="00154526">
        <w:rPr>
          <w:rFonts w:ascii="Century Gothic" w:hAnsi="Century Gothic"/>
          <w:b/>
          <w:bCs/>
          <w:sz w:val="60"/>
          <w:szCs w:val="60"/>
          <w:lang w:val="es-US"/>
        </w:rPr>
        <w:t xml:space="preserve">Se requieren mascarillas protectoras </w:t>
      </w:r>
      <w:r w:rsidRPr="00154526">
        <w:rPr>
          <w:i/>
          <w:iCs/>
          <w:sz w:val="24"/>
          <w:szCs w:val="24"/>
          <w:lang w:val="es-US"/>
        </w:rPr>
        <w:t>(A menos que no pueda por condiciones médicas</w:t>
      </w:r>
      <w:r>
        <w:rPr>
          <w:i/>
          <w:iCs/>
          <w:sz w:val="24"/>
          <w:szCs w:val="24"/>
          <w:lang w:val="es-US"/>
        </w:rPr>
        <w:t>, etc.</w:t>
      </w:r>
      <w:r w:rsidRPr="00154526">
        <w:rPr>
          <w:i/>
          <w:iCs/>
          <w:sz w:val="24"/>
          <w:szCs w:val="24"/>
          <w:lang w:val="es-US"/>
        </w:rPr>
        <w:t>)</w:t>
      </w:r>
    </w:p>
    <w:p w14:paraId="4CE4F8D0" w14:textId="6380CD36" w:rsidR="00154526" w:rsidRPr="00154526" w:rsidRDefault="00154526" w:rsidP="00154526">
      <w:pPr>
        <w:spacing w:after="0"/>
        <w:jc w:val="center"/>
        <w:rPr>
          <w:rFonts w:ascii="Century Gothic" w:hAnsi="Century Gothic"/>
          <w:sz w:val="40"/>
          <w:szCs w:val="40"/>
          <w:lang w:val="es-US"/>
        </w:rPr>
      </w:pPr>
      <w:r w:rsidRPr="00154526">
        <w:rPr>
          <w:rFonts w:ascii="Century Gothic" w:hAnsi="Century Gothic"/>
          <w:sz w:val="40"/>
          <w:szCs w:val="40"/>
          <w:lang w:val="es-US"/>
        </w:rPr>
        <w:t>Para asegurar el distanciamiento social, ayudaremos a</w:t>
      </w:r>
      <w:r>
        <w:rPr>
          <w:rFonts w:ascii="Century Gothic" w:hAnsi="Century Gothic"/>
          <w:sz w:val="40"/>
          <w:szCs w:val="40"/>
          <w:lang w:val="es-US"/>
        </w:rPr>
        <w:t xml:space="preserve"> </w:t>
      </w:r>
      <w:r w:rsidRPr="00154526">
        <w:rPr>
          <w:rFonts w:ascii="Century Gothic" w:hAnsi="Century Gothic"/>
          <w:sz w:val="40"/>
          <w:szCs w:val="40"/>
          <w:lang w:val="es-US"/>
        </w:rPr>
        <w:t>un cliente a la vez. Gracias por su entendimiento.</w:t>
      </w:r>
    </w:p>
    <w:p w14:paraId="3A1EE37A" w14:textId="77777777" w:rsidR="00154526" w:rsidRDefault="00154526" w:rsidP="00F11D4E">
      <w:pPr>
        <w:jc w:val="center"/>
        <w:rPr>
          <w:rFonts w:ascii="Century Gothic" w:hAnsi="Century Gothic"/>
          <w:sz w:val="40"/>
          <w:szCs w:val="40"/>
        </w:rPr>
      </w:pPr>
    </w:p>
    <w:p w14:paraId="619AF314" w14:textId="77777777" w:rsidR="00154526" w:rsidRDefault="00154526" w:rsidP="00F11D4E">
      <w:pPr>
        <w:jc w:val="center"/>
        <w:rPr>
          <w:rFonts w:ascii="Century Gothic" w:hAnsi="Century Gothic"/>
          <w:sz w:val="40"/>
          <w:szCs w:val="40"/>
          <w:lang w:val="es-US"/>
        </w:rPr>
      </w:pPr>
      <w:r w:rsidRPr="00154526">
        <w:rPr>
          <w:rFonts w:ascii="Century Gothic" w:hAnsi="Century Gothic"/>
          <w:sz w:val="40"/>
          <w:szCs w:val="40"/>
          <w:lang w:val="es-US"/>
        </w:rPr>
        <w:t>Todos estamos en esto juntos.</w:t>
      </w:r>
    </w:p>
    <w:p w14:paraId="102FB761" w14:textId="01562A21" w:rsidR="00F11D4E" w:rsidRPr="00154526" w:rsidRDefault="00F11D4E" w:rsidP="00F11D4E">
      <w:pPr>
        <w:jc w:val="center"/>
        <w:rPr>
          <w:sz w:val="16"/>
          <w:szCs w:val="16"/>
          <w:lang w:val="es-US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76559CBA" wp14:editId="4D6A7C69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AC222" w14:textId="32AF93C3" w:rsidR="00F84644" w:rsidRPr="00F11D4E" w:rsidRDefault="00F11D4E" w:rsidP="00F11D4E">
      <w:pPr>
        <w:jc w:val="center"/>
        <w:rPr>
          <w:i/>
          <w:iCs/>
          <w:sz w:val="16"/>
          <w:szCs w:val="16"/>
        </w:rPr>
      </w:pPr>
      <w:proofErr w:type="spellStart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es un </w:t>
      </w:r>
      <w:proofErr w:type="spellStart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empleador</w:t>
      </w:r>
      <w:proofErr w:type="spellEnd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/</w:t>
      </w:r>
      <w:proofErr w:type="spellStart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programa</w:t>
      </w:r>
      <w:proofErr w:type="spellEnd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con </w:t>
      </w:r>
      <w:proofErr w:type="spellStart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oportunidades</w:t>
      </w:r>
      <w:proofErr w:type="spellEnd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equitativas</w:t>
      </w:r>
      <w:proofErr w:type="spellEnd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. Previa </w:t>
      </w:r>
      <w:proofErr w:type="spellStart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solicitud</w:t>
      </w:r>
      <w:proofErr w:type="spellEnd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equipos</w:t>
      </w:r>
      <w:proofErr w:type="spellEnd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auxiliares</w:t>
      </w:r>
      <w:proofErr w:type="spellEnd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y </w:t>
      </w:r>
      <w:proofErr w:type="spellStart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servicios</w:t>
      </w:r>
      <w:proofErr w:type="spellEnd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están</w:t>
      </w:r>
      <w:proofErr w:type="spellEnd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</w:t>
      </w:r>
      <w:proofErr w:type="spellStart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disponibles</w:t>
      </w:r>
      <w:proofErr w:type="spellEnd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para los </w:t>
      </w:r>
      <w:proofErr w:type="spellStart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individuos</w:t>
      </w:r>
      <w:proofErr w:type="spellEnd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con </w:t>
      </w:r>
      <w:proofErr w:type="spellStart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discapacidades</w:t>
      </w:r>
      <w:proofErr w:type="spellEnd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. </w:t>
      </w:r>
      <w:proofErr w:type="spellStart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Servicio</w:t>
      </w:r>
      <w:proofErr w:type="spellEnd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de </w:t>
      </w:r>
      <w:proofErr w:type="spellStart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Retransmisión</w:t>
      </w:r>
      <w:proofErr w:type="spellEnd"/>
      <w:r w:rsidR="002073DD" w:rsidRPr="002073DD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Washington: 711</w:t>
      </w:r>
    </w:p>
    <w:sectPr w:rsidR="00F84644" w:rsidRPr="00F11D4E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154526"/>
    <w:rsid w:val="001F761F"/>
    <w:rsid w:val="002073DD"/>
    <w:rsid w:val="002941F5"/>
    <w:rsid w:val="002E63BA"/>
    <w:rsid w:val="00F11D4E"/>
    <w:rsid w:val="00F8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A6D7E"/>
  <w15:docId w15:val="{90B2D683-E41E-4FC5-BAC7-AC06E6EB4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7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3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418</Characters>
  <Application>Microsoft Office Word</Application>
  <DocSecurity>4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Napolitano, Saird (ESD)</cp:lastModifiedBy>
  <cp:revision>2</cp:revision>
  <dcterms:created xsi:type="dcterms:W3CDTF">2020-09-14T17:29:00Z</dcterms:created>
  <dcterms:modified xsi:type="dcterms:W3CDTF">2020-09-14T17:29:00Z</dcterms:modified>
</cp:coreProperties>
</file>